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3" w:rsidRPr="00032D32" w:rsidRDefault="00F04683" w:rsidP="00F04683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04683" w:rsidRPr="00032D32" w:rsidRDefault="00F04683" w:rsidP="00F04683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 xml:space="preserve">"СРЕДНЯЯ ОБЩЕОБРАЗОВАТЕЛЬНАЯ ШКОЛА № 11" </w:t>
      </w:r>
    </w:p>
    <w:p w:rsidR="00F04683" w:rsidRDefault="00F04683" w:rsidP="00F04683">
      <w:pPr>
        <w:pStyle w:val="a3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МУНИЦИПАЛЬНОГО ОБРАЗОВАНИЯ КАНДАЛАКШСКИЙ РАЙОН</w:t>
      </w:r>
    </w:p>
    <w:p w:rsidR="00F04683" w:rsidRPr="00F04683" w:rsidRDefault="00F04683" w:rsidP="00F04683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309" w:type="dxa"/>
        <w:tblLook w:val="04A0"/>
      </w:tblPr>
      <w:tblGrid>
        <w:gridCol w:w="3758"/>
        <w:gridCol w:w="5564"/>
      </w:tblGrid>
      <w:tr w:rsidR="00F04683" w:rsidRPr="005758B6" w:rsidTr="006E110E">
        <w:trPr>
          <w:jc w:val="center"/>
        </w:trPr>
        <w:tc>
          <w:tcPr>
            <w:tcW w:w="3758" w:type="dxa"/>
          </w:tcPr>
          <w:p w:rsidR="00F04683" w:rsidRPr="005758B6" w:rsidRDefault="00F04683" w:rsidP="006E110E">
            <w:pPr>
              <w:pStyle w:val="a3"/>
              <w:rPr>
                <w:b/>
                <w:sz w:val="24"/>
                <w:szCs w:val="24"/>
              </w:rPr>
            </w:pPr>
            <w:r w:rsidRPr="005758B6">
              <w:rPr>
                <w:b/>
                <w:sz w:val="24"/>
                <w:szCs w:val="24"/>
              </w:rPr>
              <w:t>ПРИНЯТО</w:t>
            </w:r>
          </w:p>
          <w:p w:rsidR="00F04683" w:rsidRPr="005758B6" w:rsidRDefault="00F04683" w:rsidP="006E110E">
            <w:pPr>
              <w:pStyle w:val="a3"/>
              <w:rPr>
                <w:sz w:val="24"/>
                <w:szCs w:val="24"/>
              </w:rPr>
            </w:pPr>
          </w:p>
          <w:p w:rsidR="00F04683" w:rsidRDefault="00F04683" w:rsidP="006E110E">
            <w:pPr>
              <w:pStyle w:val="a3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Решением </w:t>
            </w:r>
          </w:p>
          <w:p w:rsidR="00F04683" w:rsidRPr="005758B6" w:rsidRDefault="00F04683" w:rsidP="006E110E">
            <w:pPr>
              <w:pStyle w:val="a3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Педагогического совета</w:t>
            </w:r>
          </w:p>
          <w:p w:rsidR="00F04683" w:rsidRPr="005758B6" w:rsidRDefault="00F04683" w:rsidP="006E110E">
            <w:pPr>
              <w:pStyle w:val="a3"/>
              <w:rPr>
                <w:sz w:val="24"/>
                <w:szCs w:val="24"/>
              </w:rPr>
            </w:pPr>
          </w:p>
          <w:p w:rsidR="00F04683" w:rsidRPr="00F04683" w:rsidRDefault="00F04683" w:rsidP="006E110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 30.08.2024</w:t>
            </w:r>
            <w:r w:rsidRPr="00F04683">
              <w:rPr>
                <w:rFonts w:ascii="Times New Roman" w:hAnsi="Times New Roman"/>
                <w:lang w:val="ru-RU"/>
              </w:rPr>
              <w:t xml:space="preserve"> г. № 01</w:t>
            </w:r>
          </w:p>
        </w:tc>
        <w:tc>
          <w:tcPr>
            <w:tcW w:w="5564" w:type="dxa"/>
          </w:tcPr>
          <w:p w:rsidR="00F04683" w:rsidRPr="00F04683" w:rsidRDefault="00F04683" w:rsidP="006E110E">
            <w:pPr>
              <w:ind w:left="1416"/>
              <w:rPr>
                <w:rFonts w:ascii="Times New Roman" w:hAnsi="Times New Roman"/>
                <w:b/>
                <w:lang w:val="ru-RU"/>
              </w:rPr>
            </w:pPr>
            <w:r w:rsidRPr="00F04683"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:rsidR="00F04683" w:rsidRDefault="00F04683" w:rsidP="006E110E">
            <w:pPr>
              <w:pStyle w:val="a3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Приказом  </w:t>
            </w:r>
          </w:p>
          <w:p w:rsidR="00F04683" w:rsidRPr="005758B6" w:rsidRDefault="00F04683" w:rsidP="006E110E">
            <w:pPr>
              <w:pStyle w:val="a3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Директор МБОУ "СОШ № 11"</w:t>
            </w:r>
          </w:p>
          <w:p w:rsidR="00F04683" w:rsidRDefault="004E0DBD" w:rsidP="004E0DBD">
            <w:pPr>
              <w:pStyle w:val="a3"/>
              <w:tabs>
                <w:tab w:val="left" w:pos="1845"/>
              </w:tabs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04683" w:rsidRPr="005758B6" w:rsidRDefault="00F04683" w:rsidP="006E110E">
            <w:pPr>
              <w:pStyle w:val="a3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03.09.2024 г. № 392</w:t>
            </w:r>
            <w:r w:rsidRPr="005758B6">
              <w:rPr>
                <w:sz w:val="24"/>
                <w:szCs w:val="24"/>
              </w:rPr>
              <w:t>-ОД</w:t>
            </w:r>
          </w:p>
          <w:p w:rsidR="00F04683" w:rsidRPr="005758B6" w:rsidRDefault="00F04683" w:rsidP="006E110E">
            <w:pPr>
              <w:pStyle w:val="a3"/>
              <w:ind w:left="1416"/>
              <w:rPr>
                <w:sz w:val="24"/>
                <w:szCs w:val="24"/>
              </w:rPr>
            </w:pPr>
          </w:p>
        </w:tc>
      </w:tr>
    </w:tbl>
    <w:p w:rsidR="00A66D8A" w:rsidRDefault="00A66D8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ВНУТРИШКОЛЬНОМ КОНТРОЛЕ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внутришкольном контроле</w:t>
      </w:r>
      <w:r w:rsid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4683"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</w:t>
      </w:r>
      <w:r w:rsid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F04683" w:rsidRPr="00F04683">
        <w:rPr>
          <w:rFonts w:ascii="Times New Roman" w:eastAsia="Times New Roman" w:hAnsi="Times New Roman"/>
          <w:sz w:val="24"/>
          <w:szCs w:val="24"/>
          <w:lang w:val="ru-RU" w:eastAsia="ru-RU"/>
        </w:rPr>
        <w:t>Муниципальном бюджетном общеобразовательном учреждении "Средняя общеобразовательная школа № 11" муниципального образования Кандалакшский район,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со следующим: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самообследования образовательной организацией, утвержденным приказом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A66D8A" w:rsidRPr="00F04683" w:rsidRDefault="00CE4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A66D8A" w:rsidRPr="00F04683" w:rsidRDefault="00CE46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</w:t>
      </w:r>
      <w:r w:rsidRPr="00F04683">
        <w:rPr>
          <w:rFonts w:ascii="Times New Roman" w:eastAsia="Times New Roman" w:hAnsi="Times New Roman"/>
          <w:sz w:val="24"/>
          <w:szCs w:val="24"/>
          <w:lang w:val="ru-RU" w:eastAsia="ru-RU"/>
        </w:rPr>
        <w:t>Муниципальном бюджетном общеобразовательном учреждении "Средняя общеобразовательная школа № 11" муниципального образования Кандалакшский район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ОО):</w:t>
      </w:r>
    </w:p>
    <w:p w:rsidR="00A66D8A" w:rsidRDefault="00CE4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A66D8A" w:rsidRPr="00F04683" w:rsidRDefault="00CE4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A66D8A" w:rsidRPr="00F04683" w:rsidRDefault="00CE4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A66D8A" w:rsidRDefault="00CE46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ВШК) –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нормативных правовых актов в сфере образования.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1.4. Директор, заместители директора вправе осуществлять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результатов деятельности педагогических работников по вопросам: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реализация федеральных государственных образовательных 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и федеральных основных образовательных программ;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реализация основных общеобразовательных программ уровней образования;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методического и информационного обеспечения в образовательном процессе;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соблюдение порядка проведения государственной (итоговой) и промежуточной аттестации обучающихся, текущего контроля успеваемости;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материальных средств в соответствии с нормативами;</w:t>
      </w:r>
    </w:p>
    <w:p w:rsidR="00A66D8A" w:rsidRPr="00F04683" w:rsidRDefault="00CE4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Устава, правил внутреннего трудового распорядка и иных локальных актов школы;</w:t>
      </w:r>
    </w:p>
    <w:p w:rsidR="00A66D8A" w:rsidRPr="00F04683" w:rsidRDefault="00CE46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другие вопросы в рамках компетенции администрации школы.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 данное положение о ВШК педагогическим советом могут вноситься изменения и (или) дополнения.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Цель, задачи, направления и 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2.1. Целью ВШК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результатов и состояния образовательной системы для обеспечение ее стабильности и конкурентоспособности и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информации для принятия внутренних управленческих решений.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A66D8A" w:rsidRPr="00F04683" w:rsidRDefault="00CE46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ФГОС и ФОП;</w:t>
      </w:r>
    </w:p>
    <w:p w:rsidR="00A66D8A" w:rsidRPr="00F04683" w:rsidRDefault="00CE46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A66D8A" w:rsidRPr="00F04683" w:rsidRDefault="00CE46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:rsidR="00A66D8A" w:rsidRPr="00F04683" w:rsidRDefault="00CE46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A66D8A" w:rsidRPr="00F04683" w:rsidRDefault="00CE46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приказов и распоряжений в ОО;</w:t>
      </w:r>
    </w:p>
    <w:p w:rsidR="00A66D8A" w:rsidRPr="00F04683" w:rsidRDefault="00CE46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педагогическим работникам.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2.3 Задачи ВШК в рамках реализации ФГОС и ФОП:</w:t>
      </w:r>
    </w:p>
    <w:p w:rsidR="00A66D8A" w:rsidRPr="00F04683" w:rsidRDefault="00CE46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выявление соответствия существующих (создаваемых) условий реализации основной образовательной программы (ООП) требованиям ФГОС и ФОП;</w:t>
      </w:r>
    </w:p>
    <w:p w:rsidR="00A66D8A" w:rsidRPr="00F04683" w:rsidRDefault="00CE46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предметных и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и уровня функциональной грамотности;</w:t>
      </w:r>
    </w:p>
    <w:p w:rsidR="00A66D8A" w:rsidRPr="00F04683" w:rsidRDefault="00CE46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Направления контроля:</w:t>
      </w:r>
    </w:p>
    <w:p w:rsidR="00A66D8A" w:rsidRPr="00F04683" w:rsidRDefault="00CE46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уровня достижения обучающимися предметных и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A66D8A" w:rsidRDefault="00CE46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соответствия структуры и содержания ООП уровней образования требованиям ФГОС и ФОП;</w:t>
      </w:r>
    </w:p>
    <w:p w:rsidR="00A66D8A" w:rsidRPr="00F04683" w:rsidRDefault="00CE46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уровня профессионального мастерства педагогических работников;</w:t>
      </w:r>
    </w:p>
    <w:p w:rsidR="00A66D8A" w:rsidRPr="00F04683" w:rsidRDefault="00CE46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условий реализации основной образовательной программы (кадровых, материально-технических, педагогических, информационно-методических и других).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Функции ВШК:</w:t>
      </w:r>
    </w:p>
    <w:p w:rsidR="00A66D8A" w:rsidRPr="00F04683" w:rsidRDefault="00CE46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контрольно-диагностическая: оценка и сопоставление реального положения дел и нормативов;</w:t>
      </w:r>
    </w:p>
    <w:p w:rsidR="00A66D8A" w:rsidRPr="00F04683" w:rsidRDefault="00CE46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коррективно-регулятивная: внесение изменений на основе полученной информации в существующие планы и программы, содержание образования и используемые педагогические технологии;</w:t>
      </w:r>
    </w:p>
    <w:p w:rsidR="00A66D8A" w:rsidRPr="00F04683" w:rsidRDefault="00CE46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стимулирующе-развивающая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: использование контроля как инструмента развития школы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и методы ВШК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ВШК может быть плановым и оперативным.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 плановом и оперативном контроле используются следующие виды контроля: тематический, классно-обобщающий, персональный, комплексный.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4"/>
        <w:gridCol w:w="6383"/>
      </w:tblGrid>
      <w:tr w:rsidR="00A66D8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D8A" w:rsidRDefault="00CE46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D8A" w:rsidRDefault="00CE46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</w:tr>
      <w:tr w:rsidR="00A66D8A" w:rsidRPr="004E0DB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Default="00CE462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Pr="00F04683" w:rsidRDefault="00CE4628">
            <w:pPr>
              <w:rPr>
                <w:lang w:val="ru-RU"/>
              </w:rPr>
            </w:pPr>
            <w:r w:rsidRPr="00F04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отдельного направления. Например, контроль функциональной грамотности</w:t>
            </w:r>
          </w:p>
        </w:tc>
      </w:tr>
      <w:tr w:rsidR="00A66D8A" w:rsidRPr="004E0DB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Default="00CE46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Pr="00F04683" w:rsidRDefault="00CE4628">
            <w:pPr>
              <w:rPr>
                <w:lang w:val="ru-RU"/>
              </w:rPr>
            </w:pPr>
            <w:r w:rsidRPr="00F04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образовательного процесса в отдельном классе (параллели)</w:t>
            </w:r>
          </w:p>
        </w:tc>
      </w:tr>
      <w:tr w:rsidR="00A66D8A" w:rsidRPr="004E0DB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Default="00CE46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Pr="00F04683" w:rsidRDefault="00CE4628">
            <w:pPr>
              <w:rPr>
                <w:lang w:val="ru-RU"/>
              </w:rPr>
            </w:pPr>
            <w:r w:rsidRPr="00F04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конкретного педагогического работника</w:t>
            </w:r>
          </w:p>
        </w:tc>
      </w:tr>
      <w:tr w:rsidR="00A66D8A" w:rsidRPr="004E0DB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Default="00CE46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8A" w:rsidRPr="00F04683" w:rsidRDefault="00CE4628">
            <w:pPr>
              <w:rPr>
                <w:lang w:val="ru-RU"/>
              </w:rPr>
            </w:pPr>
            <w:r w:rsidRPr="00F04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 двум и более направлениям 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3.2. Тематический контроль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3.2.1. Тематический контроль проводится по отдельным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3.2.2.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УУД, активизации познавательной деятельности обучающихся и другие вопросы.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3.2.3. Тематический контроль направлен не только на изучение фактического состояния дел по конкретному вопросу, но и внедрение в существующую практику новых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обучения, новых форм и методов работы.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В ходе тематического контроля:</w:t>
      </w:r>
    </w:p>
    <w:p w:rsidR="00A66D8A" w:rsidRPr="00F04683" w:rsidRDefault="00CE46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исследования (анкетирование, тестирование);</w:t>
      </w:r>
    </w:p>
    <w:p w:rsidR="00A66D8A" w:rsidRPr="00F04683" w:rsidRDefault="00CE46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практической деятельности педагогических работников, обучающихся, посещение уроков, внеклассных мероприятий, занятий кружков; анализ школьной и классной документации.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3.2.5. Результаты тематического контроля оформляются в виде заключения или справки.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3.2.6. Педагогический коллектив знакомится с результатами тематического контроля на заседаниях совещаниях при директоре или заместителях.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3.2.7.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Классно-обобщающий контроль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3.3.2. В ходе классно-обобщающего контроля комплексно анализируется:</w:t>
      </w:r>
    </w:p>
    <w:p w:rsidR="00A66D8A" w:rsidRDefault="00CE46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работников, осуществляющих образовательную деятельность в классе (параллели).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3.3.3. 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3.3.4. Срок классно-обобщающего контроля определяется необходимой глубиной изучения в соответствии с выявленными проблемами.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3.3.6. По результатам классно-обобщающего контроля проводятся малый педсовет, совещание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при директоре или его заместителях, классные часы, родительские собрания.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3.4. Персональный контроль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3.4.1. Персональный контроль направлен на изучение педагогической деятельности отдельного педагога.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3.4.2. В ходе персонального контроля подвергается оценке:</w:t>
      </w:r>
    </w:p>
    <w:p w:rsidR="00A66D8A" w:rsidRDefault="00CE46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владение различными формами и методами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и информационно-коммуникационными технологиями;</w:t>
      </w:r>
    </w:p>
    <w:p w:rsidR="00A66D8A" w:rsidRDefault="00CE46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качество учебных заданий,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предлагаемых педагогическим работником обучающимся;</w:t>
      </w:r>
    </w:p>
    <w:p w:rsidR="00A66D8A" w:rsidRDefault="00CE46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учебно-воспитательной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Default="00CE462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методической деятельности.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3.4.3. При осуществлении персонального контроля руководитель ОО имеет право:</w:t>
      </w:r>
    </w:p>
    <w:p w:rsidR="00A66D8A" w:rsidRPr="00F04683" w:rsidRDefault="00CE46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знакомиться с документацией, которую ведет педагог в соответствии с функциональными обязанностями (журналами учета успеваемости, рабочими программами, планами воспитательной работы и др.;</w:t>
      </w:r>
    </w:p>
    <w:p w:rsidR="00A66D8A" w:rsidRPr="00F04683" w:rsidRDefault="00CE46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посещать уроки, учебные занятия внеурочной деятельности, занятия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объекдинений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:rsidR="00A66D8A" w:rsidRPr="00F04683" w:rsidRDefault="00CE46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проводить экспертизу тетрадей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работ обучающихся;</w:t>
      </w:r>
    </w:p>
    <w:p w:rsidR="00A66D8A" w:rsidRPr="00F04683" w:rsidRDefault="00CE46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образовательного процесса с последующим анализом полученной информации;</w:t>
      </w:r>
    </w:p>
    <w:p w:rsidR="00A66D8A" w:rsidRPr="00F04683" w:rsidRDefault="00CE46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проводить социологические, педагогические исследования, в т. ч. в форме анкетирования и тестирование родителей, обучающихся и педагогов;</w:t>
      </w:r>
    </w:p>
    <w:p w:rsidR="00A66D8A" w:rsidRPr="00F04683" w:rsidRDefault="00CE46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делать выводы и принимать управленческие решения по результатам проведения контроля.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3.4.4. Педагогический работник имеет право:</w:t>
      </w:r>
    </w:p>
    <w:p w:rsidR="00A66D8A" w:rsidRPr="00F04683" w:rsidRDefault="00CE46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знать сроки контроля и критерии оценки его деятельности;</w:t>
      </w:r>
    </w:p>
    <w:p w:rsidR="00A66D8A" w:rsidRPr="00F04683" w:rsidRDefault="00CE46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знать цель, содержание, виды, формы и методы контроля;</w:t>
      </w:r>
    </w:p>
    <w:p w:rsidR="00A66D8A" w:rsidRPr="00F04683" w:rsidRDefault="00CE46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своевременно знакомиться с выводами и рекомендациями администрации;</w:t>
      </w:r>
    </w:p>
    <w:p w:rsidR="00A66D8A" w:rsidRPr="00F04683" w:rsidRDefault="00CE46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при несогласии оспорить результаты контроля.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3.4.5. По результатам персонального контроля деятельности педагогического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оформляется справка. Итоговый материал должен содержать констатацию фактов, выводы и, при необходимости, предложения и рекомендации. Информация о результатах доводится до педагогического работника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дней с момента завершения проверки.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 Комплексный контроль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3.5.1 Комплексный контроль проводится с целью получения полной информации по двум и более направлениям ВШК.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3.5.2. Для проведения комплексного контроля создается рабочая группа, состоящая из членов администрации, руководителей методических объединений, творчески работающих педагогов под руководством представителя администрации.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3.5.3. Рабочая группа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цель, задачи контроля, 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план проверки, распределяет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обязанности между собой.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3.5.4. Перед каждым членом рабочей группы ставится конкретная задача, устанавливаются сроки, формы обобщения итогов комплексной проверки.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3.5.5. Педагогические работники знакомятся с целями, задачами, планом проведения комплексной проверки в соответствии с планом работы образовательного учреждения, но не менее чем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до ее начала.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3.5.6. По результатам комплексной проверки готовится справка, на основании которой директором издается приказ и проводятся педагогический совет, совещание при директоре или его заместителях.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3.6. В рамках ВШК применяются следующие методы контроля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3.6.1. Методы контроля деятельности педагога: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посещенных уроков;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качества учебных заданий;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образовательных результатов обучающихся;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собеседование;</w:t>
      </w:r>
    </w:p>
    <w:p w:rsidR="00A66D8A" w:rsidRDefault="00CE46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A66D8A" w:rsidRDefault="00CE462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документации.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3.6.2. При оценке деятельности педагогического работника в ходе ВШК учитывается:</w:t>
      </w:r>
    </w:p>
    <w:p w:rsidR="00A66D8A" w:rsidRPr="00F04683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выполнение ФГОС и ФОП уровня образования в полном объеме: прохождение материала в соответствии с ООП уровня образования, проведение в полном объеме всех запланированных мероприятий;</w:t>
      </w:r>
    </w:p>
    <w:p w:rsidR="00A66D8A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УУД;</w:t>
      </w:r>
    </w:p>
    <w:p w:rsidR="00A66D8A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сформированности функциональной грамотности;</w:t>
      </w:r>
    </w:p>
    <w:p w:rsidR="00A66D8A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положительного эмоционального микроклимата;</w:t>
      </w:r>
    </w:p>
    <w:p w:rsidR="00A66D8A" w:rsidRPr="00F04683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умение отбирать содержание учебного материала и составлять учебные задания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A66D8A" w:rsidRPr="00F04683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A66D8A" w:rsidRDefault="00CE46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способность обобщать, систематизировать свой опыт.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3.6.3. Методы контроля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</w:t>
      </w:r>
    </w:p>
    <w:p w:rsidR="00A66D8A" w:rsidRPr="00F04683" w:rsidRDefault="00CE46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 письменные и устные контрольные работы;</w:t>
      </w:r>
    </w:p>
    <w:p w:rsidR="00A66D8A" w:rsidRDefault="00CE46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проверка и анализ документации, включая электронный журнал.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3.7. В ходе проверки электронного журнала осуществляется контроль по следующим направлениям:</w:t>
      </w:r>
    </w:p>
    <w:p w:rsidR="00A66D8A" w:rsidRPr="00F04683" w:rsidRDefault="00CE46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отражения в журнале проведенных уроков и внеурочных занятий;</w:t>
      </w:r>
    </w:p>
    <w:p w:rsidR="00A66D8A" w:rsidRDefault="00CE46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 отметок о посещаемости уроков и внеурочных занятий;</w:t>
      </w:r>
    </w:p>
    <w:p w:rsidR="00A66D8A" w:rsidRDefault="00CE46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заполнения раздела домашних заданий;</w:t>
      </w:r>
    </w:p>
    <w:p w:rsidR="00A66D8A" w:rsidRPr="00F04683" w:rsidRDefault="00CE462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контроль домашних заданий на соответствие возрастным особенностям обучающихся, требованиям по содержанию и объему.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5.1. ВШК в ОО осуществляется:</w:t>
      </w:r>
    </w:p>
    <w:p w:rsidR="00A66D8A" w:rsidRPr="00CE4628" w:rsidRDefault="00CE46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46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плановый: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планом ВШК</w:t>
      </w:r>
      <w:r w:rsidRPr="00CE46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D8A" w:rsidRPr="00F04683" w:rsidRDefault="00CE462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оперативный: на основании обращений участников образовательных отношений.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5.2. План ВШК разрабатывается лицом/группой лиц, назначенным(и) руководителем ОО, и утверждается распорядительным актом руководителя ОО.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План ВШК доводится до членов педагогического коллектива в начале учебного года на педагогическом совете.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5.3. ВШК осуществляется в виде плановых или оперативных проверок, мониторинга, проведения административных работ. ВШК в виде плановых проверок осуществляется в соответствии с утвержденным планом, который является частью плана работы ВСОКО на учебный год.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5.5. ВШК в виде мониторинга предусматривает сбор, системный учет, обработку и анализ информации о ходе и результатах образовательного процесса для эффективного решения задач управления качеством образования.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5.6. ВШК в виде административной контрольной работы осуществляется директором школы или его заместителями по учебно-воспитательной работе с целью контроля образовательных результатов обучающихся в ходе текущего и промежуточного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A66D8A" w:rsidRDefault="00CE4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Правила организации ВШК:</w:t>
      </w:r>
    </w:p>
    <w:p w:rsidR="00A66D8A" w:rsidRPr="00F04683" w:rsidRDefault="00CE46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ВШК осуществляют заместители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под контролем директора ОО;</w:t>
      </w:r>
    </w:p>
    <w:p w:rsidR="00A66D8A" w:rsidRPr="00F04683" w:rsidRDefault="00CE46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в соответствии с планом;</w:t>
      </w:r>
    </w:p>
    <w:p w:rsidR="00A66D8A" w:rsidRPr="00F04683" w:rsidRDefault="00CE46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проверок устанавливается в каждом конкретно взятом случае;</w:t>
      </w:r>
    </w:p>
    <w:p w:rsidR="00A66D8A" w:rsidRPr="00F04683" w:rsidRDefault="00CE46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A66D8A" w:rsidRPr="00F04683" w:rsidRDefault="00CE46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экспертные опросы и анкетирование учащихся проводятся только в необходимых случаях;</w:t>
      </w:r>
    </w:p>
    <w:p w:rsidR="00A66D8A" w:rsidRPr="00F04683" w:rsidRDefault="00CE462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5.8. Порядок посещения уроков и учебных занятий в рамках ВШК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5.8.1.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Каждый из работников ОО, на которых возложена ответственность за осуществление ВШК, планирует свою работу таким образом, чтобы иметь возможность еженедельно, кроме первой и последней недель учебного периода, посетить уроки и учебные занятия.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5.8.2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. При плановом посещении уроков и учебных занятий дополнительное информирование и предупреждение педагогического работника о посещении урока не проводится.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5.8.3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. При оперативном контроле представители администрации, на которых возложена ответственность за осуществление ВШК, посещают уроки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работников без предварительного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предупреждения.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5.8.4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Результаты ВШК оформляют в виде аналитической справки. Справка по итогам ВШК включает описание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цели и задач контроля, аналитическую информацию, выводы и при необходимости рекомендации и предложения.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5.8.5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. По итогам ВШК организуется обсуждение итоговых материалов ВШК с целью принятия решений:</w:t>
      </w:r>
    </w:p>
    <w:p w:rsidR="00A66D8A" w:rsidRPr="00F04683" w:rsidRDefault="00CE46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A66D8A" w:rsidRDefault="00CE46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8A" w:rsidRPr="00F04683" w:rsidRDefault="00CE46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A66D8A" w:rsidRPr="00F04683" w:rsidRDefault="00CE462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Результаты ВШК могут использоваться для подготовки отчета о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организации, публичном докладе руководителя образовательной организации.</w:t>
      </w:r>
    </w:p>
    <w:p w:rsidR="00A66D8A" w:rsidRPr="00F04683" w:rsidRDefault="00CE4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A66D8A" w:rsidRPr="00CE4628" w:rsidRDefault="00CE4628" w:rsidP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A66D8A" w:rsidRPr="00F04683" w:rsidRDefault="00CE46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:rsidR="00A66D8A" w:rsidRPr="00F04683" w:rsidRDefault="00CE46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A66D8A" w:rsidRPr="00F04683" w:rsidRDefault="00CE46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A66D8A" w:rsidRPr="00F04683" w:rsidRDefault="00CE46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A66D8A" w:rsidRPr="00F04683" w:rsidRDefault="00CE46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A66D8A" w:rsidRPr="00F04683" w:rsidRDefault="00CE462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A66D8A" w:rsidRPr="00F04683" w:rsidRDefault="00CE4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F04683">
        <w:rPr>
          <w:lang w:val="ru-RU"/>
        </w:rPr>
        <w:br/>
      </w:r>
      <w:r w:rsidRPr="00F04683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sectPr w:rsidR="00A66D8A" w:rsidRPr="00F04683" w:rsidSect="00A66D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6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20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71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07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82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21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A2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00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E1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17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D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C6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D4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D6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10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11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13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16"/>
  </w:num>
  <w:num w:numId="6">
    <w:abstractNumId w:val="13"/>
  </w:num>
  <w:num w:numId="7">
    <w:abstractNumId w:val="17"/>
  </w:num>
  <w:num w:numId="8">
    <w:abstractNumId w:val="7"/>
  </w:num>
  <w:num w:numId="9">
    <w:abstractNumId w:val="18"/>
  </w:num>
  <w:num w:numId="10">
    <w:abstractNumId w:val="1"/>
  </w:num>
  <w:num w:numId="11">
    <w:abstractNumId w:val="19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 w:numId="16">
    <w:abstractNumId w:val="0"/>
  </w:num>
  <w:num w:numId="17">
    <w:abstractNumId w:val="10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E0DBD"/>
    <w:rsid w:val="004F7E17"/>
    <w:rsid w:val="005A05CE"/>
    <w:rsid w:val="00653AF6"/>
    <w:rsid w:val="00A66D8A"/>
    <w:rsid w:val="00B73A5A"/>
    <w:rsid w:val="00CE4628"/>
    <w:rsid w:val="00E438A1"/>
    <w:rsid w:val="00E93E42"/>
    <w:rsid w:val="00F01E19"/>
    <w:rsid w:val="00F0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0468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2024-12-09T12:14:00Z</cp:lastPrinted>
  <dcterms:created xsi:type="dcterms:W3CDTF">2011-11-02T04:15:00Z</dcterms:created>
  <dcterms:modified xsi:type="dcterms:W3CDTF">2024-12-09T12:37:00Z</dcterms:modified>
</cp:coreProperties>
</file>